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6B47" w14:textId="6F326D34" w:rsidR="007949A1" w:rsidRDefault="004863B4" w:rsidP="0055755B">
      <w:pPr>
        <w:pStyle w:val="Default"/>
        <w:jc w:val="both"/>
      </w:pPr>
      <w:r w:rsidRPr="004863B4">
        <w:t>Nazwa/pieczęć oferenta</w:t>
      </w:r>
    </w:p>
    <w:p w14:paraId="7B6869D2" w14:textId="77777777" w:rsidR="004863B4" w:rsidRDefault="004863B4" w:rsidP="0055755B">
      <w:pPr>
        <w:pStyle w:val="Default"/>
        <w:jc w:val="both"/>
      </w:pPr>
    </w:p>
    <w:p w14:paraId="62E1FBC3" w14:textId="77777777" w:rsidR="004863B4" w:rsidRDefault="004863B4" w:rsidP="0055755B">
      <w:pPr>
        <w:pStyle w:val="Default"/>
        <w:jc w:val="both"/>
      </w:pPr>
    </w:p>
    <w:p w14:paraId="783CF1D8" w14:textId="77777777" w:rsidR="004863B4" w:rsidRDefault="004863B4" w:rsidP="0055755B">
      <w:pPr>
        <w:pStyle w:val="Default"/>
        <w:jc w:val="both"/>
      </w:pPr>
    </w:p>
    <w:p w14:paraId="72BF5EBA" w14:textId="12844AF9" w:rsidR="007949A1" w:rsidRDefault="007949A1" w:rsidP="0055755B">
      <w:pPr>
        <w:pStyle w:val="Default"/>
        <w:jc w:val="both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OŚWIADCZENIE OFERENTA </w:t>
      </w:r>
    </w:p>
    <w:p w14:paraId="32A200E7" w14:textId="77777777" w:rsidR="007949A1" w:rsidRDefault="007949A1" w:rsidP="0055755B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</w:t>
      </w:r>
    </w:p>
    <w:p w14:paraId="0C097729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jestem uprawniony do występowania w obrocie prawnym, zgodnie z obowiązującymi wymaganiami prawnymi i nie podlegam sankcjom gospodarczym obowiązującym w Polsce lub Unii Europejskiej; </w:t>
      </w:r>
    </w:p>
    <w:p w14:paraId="622D202E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podlegam sankcjom gospodarczym zgodnie z Ustawą o przeciwdziałaniu praniu pieniędzy oraz finansowaniu terroryzmu </w:t>
      </w:r>
    </w:p>
    <w:p w14:paraId="78387F11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zalegam z płatnościami należności publiczno-prawnych (podatki i opłaty) z tytułu prowadzonej działalności gospodarczej; </w:t>
      </w:r>
    </w:p>
    <w:p w14:paraId="2A6FA0C5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uprawnienia do wykonywania prac lub czynności zgodnie z treścią zapytania ofertowego; </w:t>
      </w:r>
    </w:p>
    <w:p w14:paraId="17776722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niezbędną wiedzę i doświadczenie, potencjał ekonomiczny i techniczny, a także pracowników zdolnych do wykonania przedmiotu zapytania ofertowego; </w:t>
      </w:r>
    </w:p>
    <w:p w14:paraId="5ABC345A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posiadam standing finansowy, zapewniający realizację przedmiotu zapytania ofertowego; </w:t>
      </w:r>
    </w:p>
    <w:p w14:paraId="013158F6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wszczęto wobec firmy postępowania likwidacyjnego, restrukturyzacyjnego lub upadłościowego, egzekucyjnego; </w:t>
      </w:r>
    </w:p>
    <w:p w14:paraId="5D2E76EF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zobowiązuję się do przestrzegania tajemnicy informacji i nie rozpowszechniania informacji i materiałów uzyskanych w trakcie akcji ofertowej w zakresie prac objętych zapytaniem ofertowym (tajemnicą informacji objęte są nieujawnione do wiadomości publicznej informacje, co do rozwiązań technicznych, technologicznych, handlowych i organizacyjnych z zakresu działalności ORLEN Południe SA. i/lub Spółek Grupy Kapitałowej OP SA); </w:t>
      </w:r>
    </w:p>
    <w:p w14:paraId="5A95970D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zobowiązuję się do zachowania w tajemnicy, nie ujawniania i nie przekazywania osobom trzecim informacji przekazanych przez ORLEN Południe SA. i/lub Spółek Grupy Kapitałowej OP SA, określonych, jako informacje objęte tajemnicą Spółki oraz posiadających oznaczenie TAJEMNICA SPÓŁKI lub TAJEMNICA SPÓŁKI ORLEN Południe SA. i/lub Spółek Grupy Kapitałowej OP SA, przez okres dziesięciu lat od dnia ich przekazania chyba, że strony określą dłuższy termin ochrony informacji stanowiących tajemnicę Spółki; </w:t>
      </w:r>
    </w:p>
    <w:p w14:paraId="37D0A610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zobowiązuję się do nie naruszania praw autorskich i praw własności intelektualnej i przemysłowej ORLEN Południe SA. i/lub Spółek Grupy Kapitałowej OP SA, w szczególności praw ochronnych do znaków towarowych; </w:t>
      </w:r>
    </w:p>
    <w:p w14:paraId="5A7F9392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pozostaję w sporze sądowym z ORLEN Południe SA. i/lub Spółek Grupy Kapitałowej OP SA; </w:t>
      </w:r>
    </w:p>
    <w:p w14:paraId="6B4D271F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zatrudniam pracowników ORLEN S.A i Spółek z GK ORLEN S.A., w tym ORLEN POŁUDNIE S.A. </w:t>
      </w:r>
    </w:p>
    <w:p w14:paraId="09E2BD5C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istnieją powiązania kapitałowe z ZAMAWIAJĄCYM, ORLEN S.A. ani Spółkami z GK ORLEN S.A. </w:t>
      </w:r>
    </w:p>
    <w:p w14:paraId="5A8737E1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pracownicy i członkowie władz, a także wspólnicy/akcjonariusze OFERENTA, nie pozostają z ZAMAWIAJĄCYM oraz jego członkami władz i pracownikami w takim stosunku prawnym lub faktycznym, że może to budzić uzasadnione wątpliwości, co do bezstronności procesu wyboru WYKONAWCY przez ZAMAWIAJĄCEGO. </w:t>
      </w:r>
    </w:p>
    <w:p w14:paraId="10779B31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nie będę korzystać z własności intelektualnych strony trzeciej bez jej zgody; </w:t>
      </w:r>
    </w:p>
    <w:p w14:paraId="57896238" w14:textId="77777777" w:rsidR="007949A1" w:rsidRDefault="007949A1" w:rsidP="0055755B">
      <w:pPr>
        <w:pStyle w:val="Default"/>
        <w:numPr>
          <w:ilvl w:val="0"/>
          <w:numId w:val="3"/>
        </w:numPr>
        <w:spacing w:after="1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załączone do oferty dokumenty, uprawnienia są zgodne z oryginałem; </w:t>
      </w:r>
    </w:p>
    <w:p w14:paraId="09AEB80E" w14:textId="49E63A95" w:rsidR="002E050A" w:rsidRDefault="002E050A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 w:rsidRPr="002E050A">
        <w:rPr>
          <w:sz w:val="20"/>
          <w:szCs w:val="20"/>
        </w:rPr>
        <w:t>Oświadczam, że przyjmuję do wiadomości i stosowania zapisy zawarte w poniższych dokumentach: a) Klauzula antykorupcyjna b) Klauzula informacyjna c) Klauzula MAR d) Klauzula sankcyjna W związku z koniecznością stosowania regulacji OPD,</w:t>
      </w:r>
      <w:r w:rsidR="004863B4">
        <w:rPr>
          <w:sz w:val="20"/>
          <w:szCs w:val="20"/>
        </w:rPr>
        <w:t xml:space="preserve"> Z</w:t>
      </w:r>
      <w:r w:rsidRPr="002E050A">
        <w:rPr>
          <w:sz w:val="20"/>
          <w:szCs w:val="20"/>
        </w:rPr>
        <w:t xml:space="preserve">wraca się szczególną uwagę na analizę przed ofertową w/w regulacji dostępnych pod adresem: https://www.orlenpoludnie.pl/PL/OFirmie/Strony/Dla-kontraktorow.aspx </w:t>
      </w:r>
    </w:p>
    <w:p w14:paraId="4C89D9C1" w14:textId="6B43DFAF" w:rsidR="007949A1" w:rsidRPr="005122F2" w:rsidRDefault="007949A1" w:rsidP="0055755B">
      <w:pPr>
        <w:pStyle w:val="Default"/>
        <w:numPr>
          <w:ilvl w:val="0"/>
          <w:numId w:val="3"/>
        </w:numPr>
        <w:jc w:val="both"/>
        <w:rPr>
          <w:rStyle w:val="Hipercze"/>
          <w:sz w:val="20"/>
          <w:szCs w:val="20"/>
        </w:rPr>
      </w:pPr>
      <w:r>
        <w:rPr>
          <w:sz w:val="20"/>
          <w:szCs w:val="20"/>
        </w:rPr>
        <w:t xml:space="preserve">akceptujemy zarządzenia stanowiąc integralną część umowy, zobowiązujemy się do przestrzegania zawartych w nich zasad/wymagań </w:t>
      </w:r>
      <w:r w:rsidR="005122F2">
        <w:rPr>
          <w:b/>
          <w:bCs/>
          <w:sz w:val="20"/>
          <w:szCs w:val="20"/>
        </w:rPr>
        <w:fldChar w:fldCharType="begin"/>
      </w:r>
      <w:r w:rsidR="005122F2">
        <w:rPr>
          <w:b/>
          <w:bCs/>
          <w:sz w:val="20"/>
          <w:szCs w:val="20"/>
        </w:rPr>
        <w:instrText>HYPERLINK "https://poludnie.orlen.pl/pl/o-firmie/nasze-standardy/dla-kontraktorow"</w:instrText>
      </w:r>
      <w:r w:rsidR="005122F2">
        <w:rPr>
          <w:b/>
          <w:bCs/>
          <w:sz w:val="20"/>
          <w:szCs w:val="20"/>
        </w:rPr>
      </w:r>
      <w:r w:rsidR="005122F2">
        <w:rPr>
          <w:b/>
          <w:bCs/>
          <w:sz w:val="20"/>
          <w:szCs w:val="20"/>
        </w:rPr>
        <w:fldChar w:fldCharType="separate"/>
      </w:r>
      <w:r w:rsidR="005321E6" w:rsidRPr="005321E6">
        <w:rPr>
          <w:rStyle w:val="Hipercze"/>
          <w:b/>
          <w:bCs/>
          <w:sz w:val="20"/>
          <w:szCs w:val="20"/>
        </w:rPr>
        <w:t>https://poludnie.orlen.pl/pl/o-firmie/nasze-standardy/dla-kontraktorow</w:t>
      </w:r>
    </w:p>
    <w:p w14:paraId="5F73B207" w14:textId="38551B3F" w:rsidR="007949A1" w:rsidRDefault="005122F2" w:rsidP="0055755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fldChar w:fldCharType="end"/>
      </w:r>
    </w:p>
    <w:p w14:paraId="0A682B8C" w14:textId="5A7C865F" w:rsidR="0055755B" w:rsidRPr="0055755B" w:rsidRDefault="007949A1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zapoznałem się ze szczegółowymi warunkami Zapytania Ofertowego i potwierdzam realizację pełnego zakresu prac oraz gotowość wykonania usługi zgodnie z Zapytaniem Ofertowym </w:t>
      </w:r>
    </w:p>
    <w:p w14:paraId="4514ED3C" w14:textId="70DBF140" w:rsidR="0055755B" w:rsidRPr="0055755B" w:rsidRDefault="0055755B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wyrażam zgodę </w:t>
      </w:r>
      <w:r w:rsidRPr="0055755B">
        <w:rPr>
          <w:sz w:val="20"/>
          <w:szCs w:val="20"/>
        </w:rPr>
        <w:t xml:space="preserve"> na przekazanie jego oferty oraz ewentualnych rewizji do Doradców z poza GK Orlen S.A i ekspertów w GK Orlen S.A,</w:t>
      </w:r>
    </w:p>
    <w:p w14:paraId="5096D277" w14:textId="6DFBB3C0" w:rsidR="0055755B" w:rsidRDefault="0055755B" w:rsidP="0055755B">
      <w:pPr>
        <w:pStyle w:val="Default"/>
        <w:numPr>
          <w:ilvl w:val="0"/>
          <w:numId w:val="3"/>
        </w:numPr>
        <w:jc w:val="both"/>
        <w:rPr>
          <w:sz w:val="20"/>
          <w:szCs w:val="20"/>
        </w:rPr>
      </w:pPr>
      <w:r w:rsidRPr="0055755B">
        <w:rPr>
          <w:sz w:val="20"/>
          <w:szCs w:val="20"/>
        </w:rPr>
        <w:t>zapoznał</w:t>
      </w:r>
      <w:r>
        <w:rPr>
          <w:sz w:val="20"/>
          <w:szCs w:val="20"/>
        </w:rPr>
        <w:t>em</w:t>
      </w:r>
      <w:r w:rsidRPr="0055755B">
        <w:rPr>
          <w:sz w:val="20"/>
          <w:szCs w:val="20"/>
        </w:rPr>
        <w:t xml:space="preserve"> się i akceptuje postanowienia Kodeksu postępowania dla Dostawców ORLEN POŁUDNIE S.A., Polityki antykorupcyjnej GK Orlen oraz Zasad przyjmowania i wręczania upominków w ORLEN S.A.,</w:t>
      </w:r>
    </w:p>
    <w:p w14:paraId="45DBF239" w14:textId="13E8F7DB" w:rsidR="002E050A" w:rsidRDefault="002E050A" w:rsidP="009F7F53">
      <w:pPr>
        <w:pStyle w:val="Default"/>
        <w:ind w:left="720"/>
        <w:jc w:val="both"/>
        <w:rPr>
          <w:sz w:val="20"/>
          <w:szCs w:val="20"/>
        </w:rPr>
      </w:pPr>
    </w:p>
    <w:p w14:paraId="2DC2C0C7" w14:textId="77777777" w:rsidR="007949A1" w:rsidRDefault="007949A1" w:rsidP="007949A1">
      <w:pPr>
        <w:pStyle w:val="Default"/>
        <w:rPr>
          <w:sz w:val="20"/>
          <w:szCs w:val="20"/>
        </w:rPr>
      </w:pPr>
    </w:p>
    <w:p w14:paraId="27FC00BF" w14:textId="77777777" w:rsidR="007949A1" w:rsidRDefault="007949A1" w:rsidP="007949A1">
      <w:pPr>
        <w:pStyle w:val="Default"/>
        <w:rPr>
          <w:rFonts w:ascii="Calibri" w:hAnsi="Calibri" w:cs="Calibri"/>
          <w:sz w:val="22"/>
          <w:szCs w:val="22"/>
        </w:rPr>
      </w:pPr>
    </w:p>
    <w:p w14:paraId="7567D150" w14:textId="77777777" w:rsidR="004863B4" w:rsidRDefault="004863B4" w:rsidP="007949A1">
      <w:pPr>
        <w:pStyle w:val="Default"/>
        <w:rPr>
          <w:rFonts w:ascii="Calibri" w:hAnsi="Calibri" w:cs="Calibri"/>
          <w:sz w:val="22"/>
          <w:szCs w:val="22"/>
        </w:rPr>
      </w:pPr>
    </w:p>
    <w:p w14:paraId="236A60E5" w14:textId="206247C3" w:rsidR="007949A1" w:rsidRDefault="007949A1" w:rsidP="007949A1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podpis i pieczęć </w:t>
      </w:r>
    </w:p>
    <w:p w14:paraId="66CBBED1" w14:textId="4313F96C" w:rsidR="00EF05D0" w:rsidRDefault="007949A1" w:rsidP="007949A1">
      <w:r>
        <w:rPr>
          <w:rFonts w:ascii="Calibri" w:hAnsi="Calibri" w:cs="Calibri"/>
        </w:rPr>
        <w:t>data</w:t>
      </w:r>
    </w:p>
    <w:sectPr w:rsidR="00EF05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6F627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14171FF"/>
    <w:multiLevelType w:val="hybridMultilevel"/>
    <w:tmpl w:val="36CECE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EF9FD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70128049">
    <w:abstractNumId w:val="2"/>
  </w:num>
  <w:num w:numId="2" w16cid:durableId="1472406854">
    <w:abstractNumId w:val="0"/>
  </w:num>
  <w:num w:numId="3" w16cid:durableId="539709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A1"/>
    <w:rsid w:val="00207722"/>
    <w:rsid w:val="002E050A"/>
    <w:rsid w:val="00312A8C"/>
    <w:rsid w:val="004863B4"/>
    <w:rsid w:val="005122F2"/>
    <w:rsid w:val="00512EE1"/>
    <w:rsid w:val="005321E6"/>
    <w:rsid w:val="0054689C"/>
    <w:rsid w:val="0055755B"/>
    <w:rsid w:val="006D1E55"/>
    <w:rsid w:val="00771F4D"/>
    <w:rsid w:val="007949A1"/>
    <w:rsid w:val="00844B07"/>
    <w:rsid w:val="008B588F"/>
    <w:rsid w:val="008D5E57"/>
    <w:rsid w:val="009F7F53"/>
    <w:rsid w:val="00C64957"/>
    <w:rsid w:val="00CC48AF"/>
    <w:rsid w:val="00D24B04"/>
    <w:rsid w:val="00D253E7"/>
    <w:rsid w:val="00EC40BA"/>
    <w:rsid w:val="00EF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6089"/>
  <w15:chartTrackingRefBased/>
  <w15:docId w15:val="{20C2D364-8062-49A4-982C-8132A2CC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49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Akapitzlist">
    <w:name w:val="List Paragraph"/>
    <w:basedOn w:val="Normalny"/>
    <w:uiPriority w:val="34"/>
    <w:qFormat/>
    <w:rsid w:val="005575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2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2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3473</Characters>
  <Application>Microsoft Office Word</Application>
  <DocSecurity>0</DocSecurity>
  <Lines>69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Kołodziejczyk Monika (OPD)</dc:creator>
  <cp:keywords/>
  <dc:description/>
  <cp:lastModifiedBy>Kołodziejczyk Monika (OPD)</cp:lastModifiedBy>
  <cp:revision>2</cp:revision>
  <cp:lastPrinted>2025-06-17T09:02:00Z</cp:lastPrinted>
  <dcterms:created xsi:type="dcterms:W3CDTF">2026-08-07T20:12:00Z</dcterms:created>
  <dcterms:modified xsi:type="dcterms:W3CDTF">2026-08-07T20:12:00Z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2025-12-11T07:03:09Z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76333814-5df1-4c67-a561-fc598cdd1d2a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